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体育部民主推荐选拔中层正副职干部报名表</w:t>
      </w:r>
    </w:p>
    <w:p>
      <w:pPr>
        <w:snapToGrid w:val="0"/>
        <w:spacing w:line="396" w:lineRule="auto"/>
        <w:rPr>
          <w:rFonts w:eastAsia="黑体"/>
          <w:sz w:val="32"/>
        </w:rPr>
      </w:pPr>
      <w:r>
        <w:rPr>
          <w:rFonts w:hint="eastAsia"/>
          <w:color w:val="000000"/>
          <w:sz w:val="24"/>
        </w:rPr>
        <w:t>申报岗位：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</w:t>
      </w:r>
    </w:p>
    <w:tbl>
      <w:tblPr>
        <w:tblStyle w:val="2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22"/>
        <w:gridCol w:w="630"/>
        <w:gridCol w:w="420"/>
        <w:gridCol w:w="990"/>
        <w:gridCol w:w="270"/>
        <w:gridCol w:w="750"/>
        <w:gridCol w:w="615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7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 教  育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现工作部室及职务         </w:t>
            </w:r>
          </w:p>
        </w:tc>
        <w:tc>
          <w:tcPr>
            <w:tcW w:w="630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630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795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52" w:type="dxa"/>
            <w:gridSpan w:val="9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近三年个人工作小结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（300字内）</w:t>
            </w:r>
          </w:p>
        </w:tc>
        <w:tc>
          <w:tcPr>
            <w:tcW w:w="7952" w:type="dxa"/>
            <w:gridSpan w:val="9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名</w:t>
            </w:r>
          </w:p>
        </w:tc>
        <w:tc>
          <w:tcPr>
            <w:tcW w:w="3062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3870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spacing w:line="44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1"/>
    <w:rsid w:val="00022B2B"/>
    <w:rsid w:val="00041545"/>
    <w:rsid w:val="000B2567"/>
    <w:rsid w:val="000E08D7"/>
    <w:rsid w:val="001C5B0F"/>
    <w:rsid w:val="001C5C0D"/>
    <w:rsid w:val="00310E0E"/>
    <w:rsid w:val="003B7ED3"/>
    <w:rsid w:val="004555BB"/>
    <w:rsid w:val="004960AA"/>
    <w:rsid w:val="004F3728"/>
    <w:rsid w:val="005F00E4"/>
    <w:rsid w:val="0062254A"/>
    <w:rsid w:val="007272CE"/>
    <w:rsid w:val="00786D7F"/>
    <w:rsid w:val="00864743"/>
    <w:rsid w:val="008974A3"/>
    <w:rsid w:val="008B0411"/>
    <w:rsid w:val="008F2AE6"/>
    <w:rsid w:val="00912E71"/>
    <w:rsid w:val="00B84243"/>
    <w:rsid w:val="00C10240"/>
    <w:rsid w:val="00D525BD"/>
    <w:rsid w:val="00D9173A"/>
    <w:rsid w:val="00DF2747"/>
    <w:rsid w:val="00E52442"/>
    <w:rsid w:val="00E614D4"/>
    <w:rsid w:val="00EE522F"/>
    <w:rsid w:val="00FE60F8"/>
    <w:rsid w:val="060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1308</Characters>
  <Lines>10</Lines>
  <Paragraphs>3</Paragraphs>
  <TotalTime>22</TotalTime>
  <ScaleCrop>false</ScaleCrop>
  <LinksUpToDate>false</LinksUpToDate>
  <CharactersWithSpaces>1534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2021-04-19T02:30:00Z</dcterms:created>
  <dc:creator>周迪</dc:creator>
  <cp:lastModifiedBy>WPS_1509331036</cp:lastModifiedBy>
  <dcterms:modified xsi:type="dcterms:W3CDTF">2021-04-28T01:09:09Z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0592731FD5704B6D923BE694725CE87E</vt:lpwstr>
  </property>
</Properties>
</file>