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04" w:rsidRPr="002C39E2" w:rsidRDefault="00D32A04" w:rsidP="00D32A04">
      <w:pPr>
        <w:spacing w:after="0" w:line="360" w:lineRule="exact"/>
        <w:ind w:left="120" w:right="-20"/>
        <w:rPr>
          <w:rFonts w:ascii="宋体" w:eastAsia="宋体" w:hAnsi="宋体" w:cs="宋体"/>
          <w:sz w:val="28"/>
          <w:szCs w:val="28"/>
          <w:lang w:eastAsia="zh-CN"/>
        </w:rPr>
      </w:pP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附件</w:t>
      </w: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2</w:t>
      </w: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p w:rsidR="00D32A04" w:rsidRPr="00614F0A" w:rsidRDefault="00D32A04" w:rsidP="00D32A04">
      <w:pPr>
        <w:spacing w:after="0" w:line="360" w:lineRule="exact"/>
        <w:ind w:left="213" w:right="314"/>
        <w:jc w:val="center"/>
        <w:rPr>
          <w:rFonts w:ascii="宋体" w:eastAsia="宋体" w:hAnsi="宋体" w:cs="宋体"/>
          <w:b/>
          <w:sz w:val="36"/>
          <w:szCs w:val="36"/>
          <w:lang w:eastAsia="zh-CN"/>
        </w:rPr>
      </w:pPr>
      <w:r w:rsidRPr="00614F0A">
        <w:rPr>
          <w:rFonts w:ascii="Calibri" w:eastAsia="Calibri" w:hAnsi="Calibri" w:cs="Calibri"/>
          <w:b/>
          <w:sz w:val="36"/>
          <w:szCs w:val="36"/>
          <w:lang w:eastAsia="zh-CN"/>
        </w:rPr>
        <w:t>2023</w:t>
      </w:r>
      <w:r w:rsidRPr="00614F0A">
        <w:rPr>
          <w:rFonts w:ascii="宋体" w:eastAsia="宋体" w:hAnsi="宋体" w:cs="宋体" w:hint="eastAsia"/>
          <w:b/>
          <w:sz w:val="36"/>
          <w:szCs w:val="36"/>
          <w:lang w:eastAsia="zh-CN"/>
        </w:rPr>
        <w:t>届本科毕业生补测</w:t>
      </w:r>
      <w:r w:rsidRPr="00614F0A">
        <w:rPr>
          <w:rFonts w:ascii="宋体" w:eastAsia="宋体" w:hAnsi="宋体" w:cs="宋体"/>
          <w:b/>
          <w:sz w:val="36"/>
          <w:szCs w:val="36"/>
          <w:lang w:eastAsia="zh-CN"/>
        </w:rPr>
        <w:t>方案</w:t>
      </w:r>
    </w:p>
    <w:p w:rsidR="00D32A04" w:rsidRPr="00D32A04" w:rsidRDefault="00D32A04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D32A04" w:rsidRDefault="003408D3" w:rsidP="00D32A04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一、</w:t>
      </w:r>
      <w:r w:rsidR="00D32A04">
        <w:rPr>
          <w:rFonts w:ascii="仿宋" w:eastAsia="仿宋" w:hAnsi="仿宋" w:hint="eastAsia"/>
          <w:sz w:val="28"/>
          <w:lang w:eastAsia="zh-CN"/>
        </w:rPr>
        <w:t>需要</w:t>
      </w:r>
      <w:r w:rsidR="00D32A04">
        <w:rPr>
          <w:rFonts w:ascii="仿宋" w:eastAsia="仿宋" w:hAnsi="仿宋"/>
          <w:sz w:val="28"/>
          <w:lang w:eastAsia="zh-CN"/>
        </w:rPr>
        <w:t>补测人员名单见附件</w:t>
      </w:r>
      <w:r>
        <w:rPr>
          <w:rFonts w:ascii="仿宋" w:eastAsia="仿宋" w:hAnsi="仿宋"/>
          <w:sz w:val="28"/>
          <w:lang w:eastAsia="zh-CN"/>
        </w:rPr>
        <w:t>4</w:t>
      </w:r>
      <w:r>
        <w:rPr>
          <w:rFonts w:ascii="仿宋" w:eastAsia="仿宋" w:hAnsi="仿宋" w:hint="eastAsia"/>
          <w:sz w:val="28"/>
          <w:lang w:eastAsia="zh-CN"/>
        </w:rPr>
        <w:t>，</w:t>
      </w:r>
      <w:r w:rsidR="00D32A04">
        <w:rPr>
          <w:rFonts w:ascii="仿宋" w:eastAsia="仿宋" w:hAnsi="仿宋" w:hint="eastAsia"/>
          <w:sz w:val="28"/>
          <w:lang w:eastAsia="zh-CN"/>
        </w:rPr>
        <w:t>2023</w:t>
      </w:r>
      <w:r>
        <w:rPr>
          <w:rFonts w:ascii="仿宋" w:eastAsia="仿宋" w:hAnsi="仿宋" w:hint="eastAsia"/>
          <w:sz w:val="28"/>
          <w:lang w:eastAsia="zh-CN"/>
        </w:rPr>
        <w:t>届本科</w:t>
      </w:r>
      <w:r w:rsidR="00D32A04">
        <w:rPr>
          <w:rFonts w:ascii="仿宋" w:eastAsia="仿宋" w:hAnsi="仿宋"/>
          <w:sz w:val="28"/>
          <w:lang w:eastAsia="zh-CN"/>
        </w:rPr>
        <w:t>毕业生补测名单。不在</w:t>
      </w:r>
      <w:r w:rsidR="00D32A04">
        <w:rPr>
          <w:rFonts w:ascii="仿宋" w:eastAsia="仿宋" w:hAnsi="仿宋" w:hint="eastAsia"/>
          <w:sz w:val="28"/>
          <w:lang w:eastAsia="zh-CN"/>
        </w:rPr>
        <w:t>名单</w:t>
      </w:r>
      <w:r w:rsidR="00D32A04">
        <w:rPr>
          <w:rFonts w:ascii="仿宋" w:eastAsia="仿宋" w:hAnsi="仿宋"/>
          <w:sz w:val="28"/>
          <w:lang w:eastAsia="zh-CN"/>
        </w:rPr>
        <w:t>中的不需要参加补测。</w:t>
      </w:r>
    </w:p>
    <w:p w:rsidR="00D32A04" w:rsidRDefault="003408D3" w:rsidP="00D32A04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二、</w:t>
      </w:r>
      <w:r w:rsidR="00D32A04">
        <w:rPr>
          <w:rFonts w:ascii="仿宋" w:eastAsia="仿宋" w:hAnsi="仿宋" w:hint="eastAsia"/>
          <w:sz w:val="28"/>
          <w:lang w:eastAsia="zh-CN"/>
        </w:rPr>
        <w:t>名单中</w:t>
      </w:r>
      <w:r w:rsidR="00D32A04">
        <w:rPr>
          <w:rFonts w:ascii="仿宋" w:eastAsia="仿宋" w:hAnsi="仿宋"/>
          <w:sz w:val="28"/>
          <w:lang w:eastAsia="zh-CN"/>
        </w:rPr>
        <w:t>，</w:t>
      </w:r>
      <w:r w:rsidR="00D32A04" w:rsidRPr="00EF27FF">
        <w:rPr>
          <w:rFonts w:ascii="仿宋" w:eastAsia="仿宋" w:hAnsi="仿宋" w:hint="eastAsia"/>
          <w:sz w:val="28"/>
          <w:lang w:eastAsia="zh-CN"/>
        </w:rPr>
        <w:t>本人体质健康测试成绩系统中“毕业总成绩”一栏</w:t>
      </w:r>
      <w:r w:rsidR="00144C31">
        <w:rPr>
          <w:rFonts w:ascii="仿宋" w:eastAsia="仿宋" w:hAnsi="仿宋" w:hint="eastAsia"/>
          <w:sz w:val="28"/>
          <w:lang w:eastAsia="zh-CN"/>
        </w:rPr>
        <w:t>不合格</w:t>
      </w:r>
      <w:r w:rsidR="00D32A04">
        <w:rPr>
          <w:rFonts w:ascii="仿宋" w:eastAsia="仿宋" w:hAnsi="仿宋" w:hint="eastAsia"/>
          <w:sz w:val="28"/>
          <w:lang w:eastAsia="zh-CN"/>
        </w:rPr>
        <w:t>者</w:t>
      </w:r>
      <w:r w:rsidR="00D32A04">
        <w:rPr>
          <w:rFonts w:ascii="仿宋" w:eastAsia="仿宋" w:hAnsi="仿宋"/>
          <w:sz w:val="28"/>
          <w:lang w:eastAsia="zh-CN"/>
        </w:rPr>
        <w:t>，</w:t>
      </w:r>
      <w:r w:rsidR="00D32A04">
        <w:rPr>
          <w:rFonts w:ascii="仿宋" w:eastAsia="仿宋" w:hAnsi="仿宋" w:hint="eastAsia"/>
          <w:sz w:val="28"/>
          <w:lang w:eastAsia="zh-CN"/>
        </w:rPr>
        <w:t>只</w:t>
      </w:r>
      <w:r w:rsidR="00D32A04">
        <w:rPr>
          <w:rFonts w:ascii="仿宋" w:eastAsia="仿宋" w:hAnsi="仿宋"/>
          <w:sz w:val="28"/>
          <w:lang w:eastAsia="zh-CN"/>
        </w:rPr>
        <w:t>参加</w:t>
      </w:r>
      <w:r w:rsidR="00D32A04">
        <w:rPr>
          <w:rFonts w:ascii="仿宋" w:eastAsia="仿宋" w:hAnsi="仿宋" w:hint="eastAsia"/>
          <w:sz w:val="28"/>
          <w:lang w:eastAsia="zh-CN"/>
        </w:rPr>
        <w:t>50米</w:t>
      </w:r>
      <w:r w:rsidR="00D32A04">
        <w:rPr>
          <w:rFonts w:ascii="仿宋" w:eastAsia="仿宋" w:hAnsi="仿宋"/>
          <w:sz w:val="28"/>
          <w:lang w:eastAsia="zh-CN"/>
        </w:rPr>
        <w:t>和立定跳远两项测试</w:t>
      </w:r>
      <w:r w:rsidR="00D32A04">
        <w:rPr>
          <w:rFonts w:ascii="仿宋" w:eastAsia="仿宋" w:hAnsi="仿宋" w:hint="eastAsia"/>
          <w:sz w:val="28"/>
          <w:lang w:eastAsia="zh-CN"/>
        </w:rPr>
        <w:t>，其它</w:t>
      </w:r>
      <w:r w:rsidR="00D32A04">
        <w:rPr>
          <w:rFonts w:ascii="仿宋" w:eastAsia="仿宋" w:hAnsi="仿宋"/>
          <w:sz w:val="28"/>
          <w:lang w:eastAsia="zh-CN"/>
        </w:rPr>
        <w:t>项目不用测试。</w:t>
      </w:r>
    </w:p>
    <w:p w:rsidR="00D32A04" w:rsidRDefault="003408D3" w:rsidP="00D32A04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三、</w:t>
      </w:r>
      <w:r w:rsidR="00D32A04" w:rsidRPr="00EF27FF">
        <w:rPr>
          <w:rFonts w:ascii="仿宋" w:eastAsia="仿宋" w:hAnsi="仿宋" w:hint="eastAsia"/>
          <w:sz w:val="28"/>
          <w:lang w:eastAsia="zh-CN"/>
        </w:rPr>
        <w:t>名单中，</w:t>
      </w:r>
      <w:r w:rsidR="00C7665D">
        <w:rPr>
          <w:rFonts w:ascii="仿宋" w:eastAsia="仿宋" w:hAnsi="仿宋"/>
          <w:sz w:val="28"/>
          <w:lang w:eastAsia="zh-CN"/>
        </w:rPr>
        <w:t>只有</w:t>
      </w:r>
      <w:r w:rsidR="00144C31">
        <w:rPr>
          <w:rFonts w:ascii="仿宋" w:eastAsia="仿宋" w:hAnsi="仿宋" w:hint="eastAsia"/>
          <w:sz w:val="28"/>
          <w:lang w:eastAsia="zh-CN"/>
        </w:rPr>
        <w:t>一年“缺测”</w:t>
      </w:r>
      <w:r w:rsidR="00D32A04" w:rsidRPr="00EF27FF">
        <w:rPr>
          <w:rFonts w:ascii="仿宋" w:eastAsia="仿宋" w:hAnsi="仿宋" w:hint="eastAsia"/>
          <w:sz w:val="28"/>
          <w:lang w:eastAsia="zh-CN"/>
        </w:rPr>
        <w:t>者，</w:t>
      </w:r>
      <w:r w:rsidR="00D32A04">
        <w:rPr>
          <w:rFonts w:ascii="仿宋" w:eastAsia="仿宋" w:hAnsi="仿宋"/>
          <w:sz w:val="28"/>
          <w:lang w:eastAsia="zh-CN"/>
        </w:rPr>
        <w:t>缺什么项目补测什么项目。</w:t>
      </w:r>
    </w:p>
    <w:p w:rsidR="00D32A04" w:rsidRDefault="003408D3" w:rsidP="00D32A04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四、</w:t>
      </w:r>
      <w:r w:rsidR="00D32A04" w:rsidRPr="009F22BE">
        <w:rPr>
          <w:rFonts w:ascii="仿宋" w:eastAsia="仿宋" w:hAnsi="仿宋" w:hint="eastAsia"/>
          <w:sz w:val="28"/>
          <w:lang w:eastAsia="zh-CN"/>
        </w:rPr>
        <w:t>名单中，</w:t>
      </w:r>
      <w:r w:rsidR="00C7665D">
        <w:rPr>
          <w:rFonts w:ascii="仿宋" w:eastAsia="仿宋" w:hAnsi="仿宋" w:hint="eastAsia"/>
          <w:sz w:val="28"/>
          <w:lang w:eastAsia="zh-CN"/>
        </w:rPr>
        <w:t>有两年及</w:t>
      </w:r>
      <w:r w:rsidR="00C7665D">
        <w:rPr>
          <w:rFonts w:ascii="仿宋" w:eastAsia="仿宋" w:hAnsi="仿宋"/>
          <w:sz w:val="28"/>
          <w:lang w:eastAsia="zh-CN"/>
        </w:rPr>
        <w:t>以上</w:t>
      </w:r>
      <w:r w:rsidR="00144C31">
        <w:rPr>
          <w:rFonts w:ascii="仿宋" w:eastAsia="仿宋" w:hAnsi="仿宋" w:hint="eastAsia"/>
          <w:sz w:val="28"/>
          <w:lang w:eastAsia="zh-CN"/>
        </w:rPr>
        <w:t>“缺测”</w:t>
      </w:r>
      <w:r w:rsidR="00D32A04" w:rsidRPr="009F22BE">
        <w:rPr>
          <w:rFonts w:ascii="仿宋" w:eastAsia="仿宋" w:hAnsi="仿宋" w:hint="eastAsia"/>
          <w:sz w:val="28"/>
          <w:lang w:eastAsia="zh-CN"/>
        </w:rPr>
        <w:t>者，</w:t>
      </w:r>
      <w:r w:rsidR="00D32A04">
        <w:rPr>
          <w:rFonts w:ascii="仿宋" w:eastAsia="仿宋" w:hAnsi="仿宋"/>
          <w:sz w:val="28"/>
          <w:lang w:eastAsia="zh-CN"/>
        </w:rPr>
        <w:t>补测</w:t>
      </w:r>
      <w:r w:rsidR="00144C31">
        <w:rPr>
          <w:rFonts w:ascii="仿宋" w:eastAsia="仿宋" w:hAnsi="仿宋" w:hint="eastAsia"/>
          <w:sz w:val="28"/>
          <w:lang w:eastAsia="zh-CN"/>
        </w:rPr>
        <w:t>一次</w:t>
      </w:r>
      <w:r w:rsidR="00144C31">
        <w:rPr>
          <w:rFonts w:ascii="仿宋" w:eastAsia="仿宋" w:hAnsi="仿宋"/>
          <w:sz w:val="28"/>
          <w:lang w:eastAsia="zh-CN"/>
        </w:rPr>
        <w:t>所有项目</w:t>
      </w:r>
      <w:r w:rsidR="00D32A04" w:rsidRPr="009F22BE">
        <w:rPr>
          <w:rFonts w:ascii="仿宋" w:eastAsia="仿宋" w:hAnsi="仿宋" w:hint="eastAsia"/>
          <w:sz w:val="28"/>
          <w:lang w:eastAsia="zh-CN"/>
        </w:rPr>
        <w:t>。</w:t>
      </w:r>
    </w:p>
    <w:p w:rsidR="003408D3" w:rsidRPr="00586EAC" w:rsidRDefault="003408D3" w:rsidP="00D32A04">
      <w:pPr>
        <w:spacing w:line="320" w:lineRule="exact"/>
        <w:ind w:firstLineChars="200" w:firstLine="560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五</w:t>
      </w:r>
      <w:r>
        <w:rPr>
          <w:rFonts w:ascii="仿宋" w:eastAsia="仿宋" w:hAnsi="仿宋"/>
          <w:sz w:val="28"/>
          <w:lang w:eastAsia="zh-CN"/>
        </w:rPr>
        <w:t>、</w:t>
      </w:r>
      <w:r w:rsidR="00667D48">
        <w:rPr>
          <w:rFonts w:ascii="仿宋" w:eastAsia="仿宋" w:hAnsi="仿宋" w:hint="eastAsia"/>
          <w:sz w:val="28"/>
          <w:lang w:eastAsia="zh-CN"/>
        </w:rPr>
        <w:t>参加毕业生</w:t>
      </w:r>
      <w:r w:rsidR="00667D48">
        <w:rPr>
          <w:rFonts w:ascii="仿宋" w:eastAsia="仿宋" w:hAnsi="仿宋"/>
          <w:sz w:val="28"/>
          <w:lang w:eastAsia="zh-CN"/>
        </w:rPr>
        <w:t>补测，扫描下面二维码进行预约</w:t>
      </w:r>
      <w:r>
        <w:rPr>
          <w:rFonts w:ascii="仿宋" w:eastAsia="仿宋" w:hAnsi="仿宋"/>
          <w:sz w:val="28"/>
          <w:lang w:eastAsia="zh-CN"/>
        </w:rPr>
        <w:t>。</w:t>
      </w:r>
      <w:r w:rsidR="00667D48">
        <w:rPr>
          <w:rFonts w:ascii="仿宋" w:eastAsia="仿宋" w:hAnsi="仿宋" w:hint="eastAsia"/>
          <w:sz w:val="28"/>
          <w:lang w:eastAsia="zh-CN"/>
        </w:rPr>
        <w:t>预约</w:t>
      </w:r>
      <w:r w:rsidR="00667D48">
        <w:rPr>
          <w:rFonts w:ascii="仿宋" w:eastAsia="仿宋" w:hAnsi="仿宋"/>
          <w:sz w:val="28"/>
          <w:lang w:eastAsia="zh-CN"/>
        </w:rPr>
        <w:t>的日期和时间，必须在</w:t>
      </w:r>
      <w:r w:rsidR="00667D48">
        <w:rPr>
          <w:rFonts w:ascii="仿宋" w:eastAsia="仿宋" w:hAnsi="仿宋" w:hint="eastAsia"/>
          <w:sz w:val="28"/>
          <w:lang w:eastAsia="zh-CN"/>
        </w:rPr>
        <w:t>“附件3，</w:t>
      </w:r>
      <w:r w:rsidR="00667D48" w:rsidRPr="00667D48">
        <w:rPr>
          <w:rFonts w:ascii="仿宋" w:eastAsia="仿宋" w:hAnsi="仿宋" w:hint="eastAsia"/>
          <w:sz w:val="28"/>
          <w:lang w:eastAsia="zh-CN"/>
        </w:rPr>
        <w:t>2023年（上半年）测试日期、时间表</w:t>
      </w:r>
      <w:r w:rsidR="00667D48">
        <w:rPr>
          <w:rFonts w:ascii="仿宋" w:eastAsia="仿宋" w:hAnsi="仿宋" w:hint="eastAsia"/>
          <w:sz w:val="28"/>
          <w:lang w:eastAsia="zh-CN"/>
        </w:rPr>
        <w:t>”内</w:t>
      </w:r>
      <w:r w:rsidR="00667D48">
        <w:rPr>
          <w:rFonts w:ascii="仿宋" w:eastAsia="仿宋" w:hAnsi="仿宋"/>
          <w:sz w:val="28"/>
          <w:lang w:eastAsia="zh-CN"/>
        </w:rPr>
        <w:t>。</w:t>
      </w:r>
    </w:p>
    <w:p w:rsidR="003408D3" w:rsidRDefault="003408D3" w:rsidP="003408D3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408D3">
        <w:rPr>
          <w:rFonts w:ascii="仿宋" w:eastAsia="仿宋" w:hAnsi="仿宋" w:hint="eastAsia"/>
          <w:sz w:val="28"/>
          <w:lang w:eastAsia="zh-CN"/>
        </w:rPr>
        <w:t>六、补测的日期</w:t>
      </w:r>
      <w:r w:rsidRPr="003408D3">
        <w:rPr>
          <w:rFonts w:ascii="仿宋" w:eastAsia="仿宋" w:hAnsi="仿宋"/>
          <w:sz w:val="28"/>
          <w:lang w:eastAsia="zh-CN"/>
        </w:rPr>
        <w:t>时间</w:t>
      </w:r>
      <w:r w:rsidRPr="003408D3">
        <w:rPr>
          <w:rFonts w:ascii="仿宋" w:eastAsia="仿宋" w:hAnsi="仿宋" w:hint="eastAsia"/>
          <w:sz w:val="28"/>
          <w:lang w:eastAsia="zh-CN"/>
        </w:rPr>
        <w:t>参看</w:t>
      </w:r>
      <w:r w:rsidRPr="003408D3">
        <w:rPr>
          <w:rFonts w:ascii="仿宋" w:eastAsia="仿宋" w:hAnsi="仿宋"/>
          <w:sz w:val="28"/>
          <w:lang w:eastAsia="zh-CN"/>
        </w:rPr>
        <w:t>“</w:t>
      </w:r>
      <w:r w:rsidRPr="003408D3">
        <w:rPr>
          <w:rFonts w:ascii="仿宋" w:eastAsia="仿宋" w:hAnsi="仿宋" w:hint="eastAsia"/>
          <w:sz w:val="28"/>
          <w:lang w:eastAsia="zh-CN"/>
        </w:rPr>
        <w:t>2023年（上半年）测试日期时间表</w:t>
      </w:r>
      <w:r w:rsidRPr="003408D3">
        <w:rPr>
          <w:rFonts w:ascii="仿宋" w:eastAsia="仿宋" w:hAnsi="仿宋"/>
          <w:sz w:val="28"/>
          <w:lang w:eastAsia="zh-CN"/>
        </w:rPr>
        <w:t>”</w:t>
      </w:r>
      <w:r w:rsidRPr="003408D3">
        <w:rPr>
          <w:rFonts w:ascii="仿宋" w:eastAsia="仿宋" w:hAnsi="仿宋" w:hint="eastAsia"/>
          <w:sz w:val="28"/>
          <w:lang w:eastAsia="zh-CN"/>
        </w:rPr>
        <w:t>，必须</w:t>
      </w:r>
      <w:r w:rsidRPr="003408D3">
        <w:rPr>
          <w:rFonts w:ascii="仿宋" w:eastAsia="仿宋" w:hAnsi="仿宋"/>
          <w:sz w:val="28"/>
          <w:lang w:eastAsia="zh-CN"/>
        </w:rPr>
        <w:t>在</w:t>
      </w:r>
      <w:r w:rsidR="00154083">
        <w:rPr>
          <w:rFonts w:ascii="仿宋" w:eastAsia="仿宋" w:hAnsi="仿宋"/>
          <w:sz w:val="28"/>
          <w:lang w:eastAsia="zh-CN"/>
        </w:rPr>
        <w:t>4</w:t>
      </w:r>
      <w:r w:rsidRPr="003408D3">
        <w:rPr>
          <w:rFonts w:ascii="仿宋" w:eastAsia="仿宋" w:hAnsi="仿宋" w:hint="eastAsia"/>
          <w:sz w:val="28"/>
          <w:lang w:eastAsia="zh-CN"/>
        </w:rPr>
        <w:t>月</w:t>
      </w:r>
      <w:r w:rsidR="00154083">
        <w:rPr>
          <w:rFonts w:ascii="仿宋" w:eastAsia="仿宋" w:hAnsi="仿宋"/>
          <w:sz w:val="28"/>
          <w:lang w:eastAsia="zh-CN"/>
        </w:rPr>
        <w:t>27</w:t>
      </w:r>
      <w:r w:rsidRPr="003408D3">
        <w:rPr>
          <w:rFonts w:ascii="仿宋" w:eastAsia="仿宋" w:hAnsi="仿宋" w:hint="eastAsia"/>
          <w:sz w:val="28"/>
          <w:lang w:eastAsia="zh-CN"/>
        </w:rPr>
        <w:t>日</w:t>
      </w:r>
      <w:r w:rsidRPr="003408D3">
        <w:rPr>
          <w:rFonts w:ascii="仿宋" w:eastAsia="仿宋" w:hAnsi="仿宋"/>
          <w:sz w:val="28"/>
          <w:lang w:eastAsia="zh-CN"/>
        </w:rPr>
        <w:t>前完成。</w:t>
      </w:r>
      <w:r w:rsidRPr="00144C31">
        <w:rPr>
          <w:rFonts w:ascii="仿宋" w:eastAsia="仿宋" w:hAnsi="仿宋"/>
          <w:b/>
          <w:color w:val="FF0000"/>
          <w:sz w:val="28"/>
          <w:lang w:eastAsia="zh-CN"/>
        </w:rPr>
        <w:t>补测成绩会记录在</w:t>
      </w:r>
      <w:r w:rsidRPr="00144C31">
        <w:rPr>
          <w:rFonts w:ascii="仿宋" w:eastAsia="仿宋" w:hAnsi="仿宋" w:hint="eastAsia"/>
          <w:b/>
          <w:color w:val="FF0000"/>
          <w:sz w:val="28"/>
          <w:lang w:eastAsia="zh-CN"/>
        </w:rPr>
        <w:t>2023年</w:t>
      </w:r>
      <w:r w:rsidRPr="00144C31">
        <w:rPr>
          <w:rFonts w:ascii="仿宋" w:eastAsia="仿宋" w:hAnsi="仿宋"/>
          <w:b/>
          <w:color w:val="FF0000"/>
          <w:sz w:val="28"/>
          <w:lang w:eastAsia="zh-CN"/>
        </w:rPr>
        <w:t>成绩栏</w:t>
      </w:r>
      <w:r w:rsidRPr="00144C31">
        <w:rPr>
          <w:rFonts w:ascii="仿宋" w:eastAsia="仿宋" w:hAnsi="仿宋" w:hint="eastAsia"/>
          <w:b/>
          <w:color w:val="FF0000"/>
          <w:sz w:val="28"/>
          <w:lang w:eastAsia="zh-CN"/>
        </w:rPr>
        <w:t>。</w:t>
      </w:r>
    </w:p>
    <w:p w:rsidR="00D32A04" w:rsidRPr="003408D3" w:rsidRDefault="008E7A21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>
        <w:rPr>
          <w:rFonts w:ascii="宋体" w:eastAsia="宋体" w:hAnsi="宋体" w:cs="宋体"/>
          <w:noProof/>
          <w:position w:val="-4"/>
          <w:sz w:val="28"/>
          <w:szCs w:val="28"/>
          <w:lang w:eastAsia="zh-CN"/>
        </w:rPr>
        <w:drawing>
          <wp:anchor distT="0" distB="0" distL="114300" distR="114300" simplePos="0" relativeHeight="251661312" behindDoc="1" locked="0" layoutInCell="1" allowOverlap="1" wp14:anchorId="570589FB" wp14:editId="0A8B392E">
            <wp:simplePos x="0" y="0"/>
            <wp:positionH relativeFrom="column">
              <wp:posOffset>610235</wp:posOffset>
            </wp:positionH>
            <wp:positionV relativeFrom="paragraph">
              <wp:posOffset>130175</wp:posOffset>
            </wp:positionV>
            <wp:extent cx="2430780" cy="3187065"/>
            <wp:effectExtent l="0" t="0" r="7620" b="0"/>
            <wp:wrapTight wrapText="bothSides">
              <wp:wrapPolygon edited="0">
                <wp:start x="0" y="0"/>
                <wp:lineTo x="0" y="21432"/>
                <wp:lineTo x="21498" y="21432"/>
                <wp:lineTo x="2149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届毕业生补测预约通道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A04" w:rsidRDefault="00D32A04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D32A04" w:rsidRDefault="00D32A04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D32A04" w:rsidRDefault="00D32A04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D029BD" w:rsidRDefault="00D029BD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D029BD" w:rsidRDefault="00D029BD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D029BD" w:rsidRDefault="00D029BD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61EB" w:rsidRDefault="003461EB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bookmarkStart w:id="0" w:name="_GoBack"/>
      <w:bookmarkEnd w:id="0"/>
    </w:p>
    <w:sectPr w:rsidR="003461EB" w:rsidSect="006E51B8">
      <w:pgSz w:w="11907" w:h="16839" w:code="9"/>
      <w:pgMar w:top="1247" w:right="1191" w:bottom="1134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F2" w:rsidRDefault="008210F2" w:rsidP="005560E1">
      <w:pPr>
        <w:spacing w:after="0" w:line="240" w:lineRule="auto"/>
      </w:pPr>
      <w:r>
        <w:separator/>
      </w:r>
    </w:p>
  </w:endnote>
  <w:endnote w:type="continuationSeparator" w:id="0">
    <w:p w:rsidR="008210F2" w:rsidRDefault="008210F2" w:rsidP="005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F2" w:rsidRDefault="008210F2" w:rsidP="005560E1">
      <w:pPr>
        <w:spacing w:after="0" w:line="240" w:lineRule="auto"/>
      </w:pPr>
      <w:r>
        <w:separator/>
      </w:r>
    </w:p>
  </w:footnote>
  <w:footnote w:type="continuationSeparator" w:id="0">
    <w:p w:rsidR="008210F2" w:rsidRDefault="008210F2" w:rsidP="0055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5"/>
    <w:rsid w:val="000074A8"/>
    <w:rsid w:val="000113A7"/>
    <w:rsid w:val="000359D7"/>
    <w:rsid w:val="0006137B"/>
    <w:rsid w:val="000B2E94"/>
    <w:rsid w:val="000D2FAA"/>
    <w:rsid w:val="001269D2"/>
    <w:rsid w:val="00127D67"/>
    <w:rsid w:val="00144C31"/>
    <w:rsid w:val="0014672D"/>
    <w:rsid w:val="001521C3"/>
    <w:rsid w:val="0015354B"/>
    <w:rsid w:val="00154083"/>
    <w:rsid w:val="001962AB"/>
    <w:rsid w:val="001A55B8"/>
    <w:rsid w:val="001A76A4"/>
    <w:rsid w:val="001B295B"/>
    <w:rsid w:val="001C00ED"/>
    <w:rsid w:val="001C754D"/>
    <w:rsid w:val="001D35D5"/>
    <w:rsid w:val="001F7BC3"/>
    <w:rsid w:val="0022757C"/>
    <w:rsid w:val="002443DB"/>
    <w:rsid w:val="002577CB"/>
    <w:rsid w:val="002601CD"/>
    <w:rsid w:val="0026500E"/>
    <w:rsid w:val="002C143A"/>
    <w:rsid w:val="002C39E2"/>
    <w:rsid w:val="002D4305"/>
    <w:rsid w:val="002F7EA1"/>
    <w:rsid w:val="003058A5"/>
    <w:rsid w:val="00313813"/>
    <w:rsid w:val="0032680C"/>
    <w:rsid w:val="003408D3"/>
    <w:rsid w:val="003418F6"/>
    <w:rsid w:val="00343A8B"/>
    <w:rsid w:val="003461EB"/>
    <w:rsid w:val="0036112C"/>
    <w:rsid w:val="003729B5"/>
    <w:rsid w:val="00387E0B"/>
    <w:rsid w:val="00396B80"/>
    <w:rsid w:val="003C72C2"/>
    <w:rsid w:val="0042259B"/>
    <w:rsid w:val="00457858"/>
    <w:rsid w:val="00474D1F"/>
    <w:rsid w:val="004A5C91"/>
    <w:rsid w:val="004B52C9"/>
    <w:rsid w:val="004C129C"/>
    <w:rsid w:val="004D153E"/>
    <w:rsid w:val="004D6F83"/>
    <w:rsid w:val="00501D0A"/>
    <w:rsid w:val="00511092"/>
    <w:rsid w:val="00511365"/>
    <w:rsid w:val="0052319D"/>
    <w:rsid w:val="00524DD3"/>
    <w:rsid w:val="00532D30"/>
    <w:rsid w:val="005560E1"/>
    <w:rsid w:val="00561CFC"/>
    <w:rsid w:val="005778E5"/>
    <w:rsid w:val="005835BA"/>
    <w:rsid w:val="00596FCC"/>
    <w:rsid w:val="005D1D8A"/>
    <w:rsid w:val="005D5088"/>
    <w:rsid w:val="005E16E0"/>
    <w:rsid w:val="005E1B3B"/>
    <w:rsid w:val="005E4B9B"/>
    <w:rsid w:val="005F139E"/>
    <w:rsid w:val="005F2DBD"/>
    <w:rsid w:val="0060169D"/>
    <w:rsid w:val="00602775"/>
    <w:rsid w:val="006110F7"/>
    <w:rsid w:val="00614F0A"/>
    <w:rsid w:val="00641A0D"/>
    <w:rsid w:val="006620C0"/>
    <w:rsid w:val="00667D48"/>
    <w:rsid w:val="006832D5"/>
    <w:rsid w:val="006A7410"/>
    <w:rsid w:val="006B615E"/>
    <w:rsid w:val="006D518D"/>
    <w:rsid w:val="006D6173"/>
    <w:rsid w:val="006E253C"/>
    <w:rsid w:val="006E51B8"/>
    <w:rsid w:val="00704562"/>
    <w:rsid w:val="00726E8B"/>
    <w:rsid w:val="007351E6"/>
    <w:rsid w:val="007536B4"/>
    <w:rsid w:val="00791F7D"/>
    <w:rsid w:val="007D313E"/>
    <w:rsid w:val="007D5794"/>
    <w:rsid w:val="007E30FF"/>
    <w:rsid w:val="007E6FF2"/>
    <w:rsid w:val="00816E1A"/>
    <w:rsid w:val="008210F2"/>
    <w:rsid w:val="00827FA1"/>
    <w:rsid w:val="008853EF"/>
    <w:rsid w:val="0089153A"/>
    <w:rsid w:val="008A70ED"/>
    <w:rsid w:val="008C58F2"/>
    <w:rsid w:val="008D4A64"/>
    <w:rsid w:val="008E7A21"/>
    <w:rsid w:val="0092334B"/>
    <w:rsid w:val="00940DDE"/>
    <w:rsid w:val="009633B8"/>
    <w:rsid w:val="009C7B0A"/>
    <w:rsid w:val="009F22BE"/>
    <w:rsid w:val="00A17345"/>
    <w:rsid w:val="00A54240"/>
    <w:rsid w:val="00A65F3F"/>
    <w:rsid w:val="00A7613C"/>
    <w:rsid w:val="00A80C7E"/>
    <w:rsid w:val="00A8607C"/>
    <w:rsid w:val="00A90895"/>
    <w:rsid w:val="00A97618"/>
    <w:rsid w:val="00AA585C"/>
    <w:rsid w:val="00AC4B75"/>
    <w:rsid w:val="00AD308F"/>
    <w:rsid w:val="00AE4CE6"/>
    <w:rsid w:val="00B05C20"/>
    <w:rsid w:val="00B06A03"/>
    <w:rsid w:val="00B11612"/>
    <w:rsid w:val="00B14625"/>
    <w:rsid w:val="00B24A8D"/>
    <w:rsid w:val="00B26CB3"/>
    <w:rsid w:val="00B31B99"/>
    <w:rsid w:val="00B333EE"/>
    <w:rsid w:val="00B41264"/>
    <w:rsid w:val="00B56EDF"/>
    <w:rsid w:val="00B60AF6"/>
    <w:rsid w:val="00B80F73"/>
    <w:rsid w:val="00BA4919"/>
    <w:rsid w:val="00BC28DC"/>
    <w:rsid w:val="00BD70F5"/>
    <w:rsid w:val="00BE2373"/>
    <w:rsid w:val="00C1467E"/>
    <w:rsid w:val="00C21006"/>
    <w:rsid w:val="00C451B8"/>
    <w:rsid w:val="00C60A26"/>
    <w:rsid w:val="00C7665D"/>
    <w:rsid w:val="00C77332"/>
    <w:rsid w:val="00C85565"/>
    <w:rsid w:val="00CB4AB8"/>
    <w:rsid w:val="00CB5867"/>
    <w:rsid w:val="00CD4527"/>
    <w:rsid w:val="00CE0C32"/>
    <w:rsid w:val="00D0203E"/>
    <w:rsid w:val="00D029BD"/>
    <w:rsid w:val="00D20D6C"/>
    <w:rsid w:val="00D32A04"/>
    <w:rsid w:val="00D46D2F"/>
    <w:rsid w:val="00D608E1"/>
    <w:rsid w:val="00D757D0"/>
    <w:rsid w:val="00D87B9A"/>
    <w:rsid w:val="00DA1A51"/>
    <w:rsid w:val="00DE0AA7"/>
    <w:rsid w:val="00DE2E45"/>
    <w:rsid w:val="00DF3598"/>
    <w:rsid w:val="00DF6065"/>
    <w:rsid w:val="00E03E53"/>
    <w:rsid w:val="00E16961"/>
    <w:rsid w:val="00E31176"/>
    <w:rsid w:val="00E321F9"/>
    <w:rsid w:val="00E36C0E"/>
    <w:rsid w:val="00E43C3B"/>
    <w:rsid w:val="00E5022E"/>
    <w:rsid w:val="00E6593D"/>
    <w:rsid w:val="00E85D96"/>
    <w:rsid w:val="00E93FD9"/>
    <w:rsid w:val="00E96DF1"/>
    <w:rsid w:val="00EB54A9"/>
    <w:rsid w:val="00EF137F"/>
    <w:rsid w:val="00EF27FF"/>
    <w:rsid w:val="00F2676B"/>
    <w:rsid w:val="00F37608"/>
    <w:rsid w:val="00F4607D"/>
    <w:rsid w:val="00F85085"/>
    <w:rsid w:val="00FB0991"/>
    <w:rsid w:val="00FB70E5"/>
    <w:rsid w:val="00FE12A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02E42-C053-4573-8CD2-2AC9C4D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8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80C"/>
  </w:style>
  <w:style w:type="paragraph" w:styleId="a6">
    <w:name w:val="List Paragraph"/>
    <w:basedOn w:val="a"/>
    <w:uiPriority w:val="34"/>
    <w:qFormat/>
    <w:rsid w:val="00387E0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045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4562"/>
  </w:style>
  <w:style w:type="character" w:customStyle="1" w:styleId="Char2">
    <w:name w:val="批注文字 Char"/>
    <w:basedOn w:val="a0"/>
    <w:link w:val="a8"/>
    <w:uiPriority w:val="99"/>
    <w:semiHidden/>
    <w:rsid w:val="007045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45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456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704562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704562"/>
    <w:rPr>
      <w:sz w:val="18"/>
      <w:szCs w:val="18"/>
    </w:rPr>
  </w:style>
  <w:style w:type="table" w:styleId="ab">
    <w:name w:val="Table Grid"/>
    <w:basedOn w:val="a1"/>
    <w:uiPriority w:val="59"/>
    <w:rsid w:val="002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Micorosoft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Micorosoft</cp:lastModifiedBy>
  <cp:revision>4</cp:revision>
  <cp:lastPrinted>2022-03-10T07:28:00Z</cp:lastPrinted>
  <dcterms:created xsi:type="dcterms:W3CDTF">2023-03-23T14:04:00Z</dcterms:created>
  <dcterms:modified xsi:type="dcterms:W3CDTF">2023-03-23T14:05:00Z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LastSaved">
    <vt:filetime>2019-04-01T00:00:00Z</vt:filetime>
  </property>
</Properties>
</file>